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8D" w:rsidRDefault="00722B8D" w:rsidP="00722B8D">
      <w:pPr>
        <w:pStyle w:val="a3"/>
        <w:spacing w:after="0" w:afterAutospacing="0"/>
        <w:jc w:val="center"/>
      </w:pPr>
    </w:p>
    <w:p w:rsidR="00716951" w:rsidRPr="00603724" w:rsidRDefault="00716951" w:rsidP="00B776BF">
      <w:pPr>
        <w:shd w:val="clear" w:color="auto" w:fill="FFFFFF"/>
        <w:tabs>
          <w:tab w:val="left" w:pos="1142"/>
        </w:tabs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Рассмотрено </w:t>
      </w:r>
      <w:proofErr w:type="gramStart"/>
      <w:r>
        <w:rPr>
          <w:color w:val="000000"/>
          <w:spacing w:val="1"/>
          <w:sz w:val="24"/>
          <w:szCs w:val="24"/>
        </w:rPr>
        <w:t>на</w:t>
      </w:r>
      <w:r w:rsidRPr="00603724">
        <w:rPr>
          <w:color w:val="000000"/>
          <w:spacing w:val="1"/>
          <w:sz w:val="24"/>
          <w:szCs w:val="24"/>
        </w:rPr>
        <w:t xml:space="preserve">                                             </w:t>
      </w:r>
      <w:r w:rsidR="00B776BF">
        <w:rPr>
          <w:color w:val="000000"/>
          <w:spacing w:val="1"/>
          <w:sz w:val="24"/>
          <w:szCs w:val="24"/>
        </w:rPr>
        <w:t xml:space="preserve">  </w:t>
      </w:r>
      <w:r w:rsidRPr="00603724">
        <w:rPr>
          <w:color w:val="000000"/>
          <w:spacing w:val="1"/>
          <w:sz w:val="24"/>
          <w:szCs w:val="24"/>
        </w:rPr>
        <w:t xml:space="preserve">                                     </w:t>
      </w:r>
      <w:r w:rsidR="00347434">
        <w:rPr>
          <w:color w:val="000000"/>
          <w:spacing w:val="1"/>
          <w:sz w:val="24"/>
          <w:szCs w:val="24"/>
        </w:rPr>
        <w:t xml:space="preserve">                    </w:t>
      </w:r>
      <w:r w:rsidRPr="00603724">
        <w:rPr>
          <w:color w:val="000000"/>
          <w:spacing w:val="1"/>
          <w:sz w:val="24"/>
          <w:szCs w:val="24"/>
        </w:rPr>
        <w:t>УТВЕРЖДАЮ</w:t>
      </w:r>
      <w:proofErr w:type="gramEnd"/>
    </w:p>
    <w:p w:rsidR="00716951" w:rsidRPr="00603724" w:rsidRDefault="00716951" w:rsidP="00347434">
      <w:pPr>
        <w:shd w:val="clear" w:color="auto" w:fill="FFFFFF"/>
        <w:tabs>
          <w:tab w:val="left" w:pos="1142"/>
        </w:tabs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Педагогическом </w:t>
      </w:r>
      <w:proofErr w:type="gramStart"/>
      <w:r>
        <w:rPr>
          <w:color w:val="000000"/>
          <w:spacing w:val="1"/>
          <w:sz w:val="24"/>
          <w:szCs w:val="24"/>
        </w:rPr>
        <w:t>совете</w:t>
      </w:r>
      <w:proofErr w:type="gramEnd"/>
      <w:r w:rsidRPr="00603724">
        <w:rPr>
          <w:color w:val="000000"/>
          <w:spacing w:val="1"/>
          <w:sz w:val="24"/>
          <w:szCs w:val="24"/>
        </w:rPr>
        <w:t xml:space="preserve">                                        </w:t>
      </w:r>
      <w:r>
        <w:rPr>
          <w:color w:val="000000"/>
          <w:spacing w:val="1"/>
          <w:sz w:val="24"/>
          <w:szCs w:val="24"/>
        </w:rPr>
        <w:t xml:space="preserve">   </w:t>
      </w:r>
      <w:r w:rsidR="00347434">
        <w:rPr>
          <w:color w:val="000000"/>
          <w:spacing w:val="1"/>
          <w:sz w:val="24"/>
          <w:szCs w:val="24"/>
        </w:rPr>
        <w:t xml:space="preserve">     </w:t>
      </w:r>
      <w:r w:rsidRPr="00603724">
        <w:rPr>
          <w:color w:val="000000"/>
          <w:spacing w:val="1"/>
          <w:sz w:val="24"/>
          <w:szCs w:val="24"/>
        </w:rPr>
        <w:t>Директор М</w:t>
      </w:r>
      <w:r>
        <w:rPr>
          <w:color w:val="000000"/>
          <w:spacing w:val="1"/>
          <w:sz w:val="24"/>
          <w:szCs w:val="24"/>
        </w:rPr>
        <w:t>Б</w:t>
      </w:r>
      <w:r w:rsidRPr="00603724">
        <w:rPr>
          <w:color w:val="000000"/>
          <w:spacing w:val="1"/>
          <w:sz w:val="24"/>
          <w:szCs w:val="24"/>
        </w:rPr>
        <w:t xml:space="preserve">ОУ </w:t>
      </w:r>
      <w:proofErr w:type="spellStart"/>
      <w:r>
        <w:rPr>
          <w:color w:val="000000"/>
          <w:spacing w:val="1"/>
          <w:sz w:val="24"/>
          <w:szCs w:val="24"/>
        </w:rPr>
        <w:t>Хорошевской</w:t>
      </w:r>
      <w:proofErr w:type="spellEnd"/>
      <w:r>
        <w:rPr>
          <w:color w:val="000000"/>
          <w:spacing w:val="1"/>
          <w:sz w:val="24"/>
          <w:szCs w:val="24"/>
        </w:rPr>
        <w:t xml:space="preserve"> ООШ</w:t>
      </w:r>
    </w:p>
    <w:p w:rsidR="00716951" w:rsidRPr="00603724" w:rsidRDefault="00716951" w:rsidP="00B776BF">
      <w:pPr>
        <w:shd w:val="clear" w:color="auto" w:fill="FFFFFF"/>
        <w:tabs>
          <w:tab w:val="left" w:pos="1142"/>
        </w:tabs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№5 от 01.03.2013г</w:t>
      </w:r>
      <w:r w:rsidRPr="00603724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color w:val="000000"/>
          <w:spacing w:val="1"/>
          <w:sz w:val="24"/>
          <w:szCs w:val="24"/>
        </w:rPr>
        <w:t>Машинков</w:t>
      </w:r>
      <w:proofErr w:type="spellEnd"/>
      <w:r>
        <w:rPr>
          <w:color w:val="000000"/>
          <w:spacing w:val="1"/>
          <w:sz w:val="24"/>
          <w:szCs w:val="24"/>
        </w:rPr>
        <w:t xml:space="preserve"> Ю.В.</w:t>
      </w:r>
      <w:r w:rsidRPr="00603724">
        <w:rPr>
          <w:color w:val="000000"/>
          <w:spacing w:val="1"/>
          <w:sz w:val="24"/>
          <w:szCs w:val="24"/>
        </w:rPr>
        <w:t xml:space="preserve">               </w:t>
      </w:r>
    </w:p>
    <w:p w:rsidR="00716951" w:rsidRPr="00603724" w:rsidRDefault="00716951" w:rsidP="00716951">
      <w:pPr>
        <w:shd w:val="clear" w:color="auto" w:fill="FFFFFF"/>
        <w:tabs>
          <w:tab w:val="left" w:pos="1142"/>
        </w:tabs>
        <w:ind w:left="142"/>
        <w:rPr>
          <w:i/>
          <w:color w:val="000000"/>
          <w:spacing w:val="1"/>
          <w:sz w:val="24"/>
          <w:szCs w:val="24"/>
        </w:rPr>
      </w:pPr>
      <w:r w:rsidRPr="00603724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                                                                                             Приказ №26 от 05.03.2013</w:t>
      </w:r>
      <w:r w:rsidRPr="00603724">
        <w:rPr>
          <w:color w:val="000000"/>
          <w:spacing w:val="1"/>
          <w:sz w:val="24"/>
          <w:szCs w:val="24"/>
        </w:rPr>
        <w:t xml:space="preserve"> года</w:t>
      </w:r>
    </w:p>
    <w:p w:rsidR="00722B8D" w:rsidRDefault="00722B8D" w:rsidP="00722B8D">
      <w:pPr>
        <w:pStyle w:val="a3"/>
        <w:spacing w:after="0" w:afterAutospacing="0" w:line="102" w:lineRule="atLeast"/>
        <w:jc w:val="center"/>
      </w:pPr>
      <w:r>
        <w:rPr>
          <w:rStyle w:val="a4"/>
          <w:rFonts w:ascii="Verdana" w:hAnsi="Verdana"/>
          <w:sz w:val="18"/>
          <w:szCs w:val="18"/>
        </w:rPr>
        <w:t xml:space="preserve">ПОЛОЖЕНИЕ </w:t>
      </w:r>
      <w:r>
        <w:t> </w:t>
      </w:r>
    </w:p>
    <w:p w:rsidR="00722B8D" w:rsidRDefault="00722B8D" w:rsidP="00722B8D">
      <w:pPr>
        <w:pStyle w:val="a3"/>
        <w:spacing w:after="0" w:afterAutospacing="0" w:line="102" w:lineRule="atLeast"/>
        <w:jc w:val="center"/>
      </w:pPr>
      <w:r>
        <w:rPr>
          <w:rStyle w:val="a4"/>
          <w:rFonts w:ascii="Verdana" w:hAnsi="Verdana"/>
          <w:sz w:val="18"/>
          <w:szCs w:val="18"/>
        </w:rPr>
        <w:t xml:space="preserve">о сайте образовательного учреждения </w:t>
      </w:r>
    </w:p>
    <w:p w:rsidR="00722B8D" w:rsidRDefault="00722B8D" w:rsidP="00722B8D">
      <w:pPr>
        <w:pStyle w:val="a3"/>
        <w:spacing w:after="0" w:afterAutospacing="0"/>
        <w:jc w:val="center"/>
      </w:pPr>
    </w:p>
    <w:p w:rsidR="00722B8D" w:rsidRDefault="00722B8D" w:rsidP="00722B8D">
      <w:pPr>
        <w:pStyle w:val="a3"/>
        <w:numPr>
          <w:ilvl w:val="0"/>
          <w:numId w:val="1"/>
        </w:numPr>
        <w:spacing w:after="0" w:afterAutospacing="0"/>
      </w:pPr>
      <w:r>
        <w:rPr>
          <w:rFonts w:ascii="Verdana" w:hAnsi="Verdana"/>
          <w:b/>
          <w:bCs/>
          <w:sz w:val="18"/>
          <w:szCs w:val="18"/>
        </w:rPr>
        <w:t>Общие положения</w:t>
      </w:r>
    </w:p>
    <w:p w:rsidR="00722B8D" w:rsidRDefault="00722B8D" w:rsidP="00722B8D">
      <w:pPr>
        <w:pStyle w:val="a3"/>
        <w:numPr>
          <w:ilvl w:val="0"/>
          <w:numId w:val="2"/>
        </w:numPr>
        <w:spacing w:after="0" w:afterAutospacing="0"/>
      </w:pPr>
      <w:r>
        <w:rPr>
          <w:rFonts w:ascii="Verdana" w:hAnsi="Verdana"/>
          <w:sz w:val="18"/>
          <w:szCs w:val="18"/>
        </w:rPr>
        <w:t>Настоящее Положение определяет назначение, организацию работы, использование и сопровождение сайта образовательного учреждения</w:t>
      </w:r>
      <w:r w:rsidR="00347434">
        <w:rPr>
          <w:rFonts w:ascii="Verdana" w:hAnsi="Verdana"/>
          <w:sz w:val="18"/>
          <w:szCs w:val="18"/>
        </w:rPr>
        <w:t xml:space="preserve"> Р</w:t>
      </w:r>
      <w:r w:rsidR="00716951">
        <w:rPr>
          <w:rFonts w:ascii="Verdana" w:hAnsi="Verdana"/>
          <w:sz w:val="18"/>
          <w:szCs w:val="18"/>
        </w:rPr>
        <w:t>остовс</w:t>
      </w:r>
      <w:r>
        <w:rPr>
          <w:rFonts w:ascii="Verdana" w:hAnsi="Verdana"/>
          <w:sz w:val="18"/>
          <w:szCs w:val="18"/>
        </w:rPr>
        <w:t>кой области (далее именуется – сайт).</w:t>
      </w:r>
    </w:p>
    <w:p w:rsidR="00722B8D" w:rsidRDefault="00722B8D" w:rsidP="00722B8D">
      <w:pPr>
        <w:pStyle w:val="a3"/>
        <w:numPr>
          <w:ilvl w:val="0"/>
          <w:numId w:val="2"/>
        </w:numPr>
        <w:spacing w:after="0" w:afterAutospacing="0"/>
      </w:pPr>
      <w:r>
        <w:rPr>
          <w:rFonts w:ascii="Verdana" w:hAnsi="Verdana"/>
          <w:sz w:val="18"/>
          <w:szCs w:val="18"/>
        </w:rPr>
        <w:t>Сайт – информационный ресурс, состоящий из файлов, размещённых в сети Интернет под одним адресом.</w:t>
      </w:r>
    </w:p>
    <w:p w:rsidR="00722B8D" w:rsidRDefault="00722B8D" w:rsidP="00722B8D">
      <w:pPr>
        <w:pStyle w:val="a3"/>
        <w:numPr>
          <w:ilvl w:val="0"/>
          <w:numId w:val="2"/>
        </w:numPr>
        <w:spacing w:after="0" w:afterAutospacing="0"/>
      </w:pPr>
      <w:r>
        <w:rPr>
          <w:rFonts w:ascii="Verdana" w:hAnsi="Verdana"/>
          <w:sz w:val="18"/>
          <w:szCs w:val="18"/>
        </w:rPr>
        <w:t>Сайт создаётся в целях повышения качества образования.</w:t>
      </w:r>
    </w:p>
    <w:p w:rsidR="00722B8D" w:rsidRDefault="00722B8D" w:rsidP="00722B8D">
      <w:pPr>
        <w:pStyle w:val="a3"/>
        <w:numPr>
          <w:ilvl w:val="0"/>
          <w:numId w:val="2"/>
        </w:numPr>
        <w:spacing w:after="0" w:afterAutospacing="0"/>
      </w:pPr>
      <w:r>
        <w:rPr>
          <w:rFonts w:ascii="Verdana" w:hAnsi="Verdana"/>
          <w:sz w:val="18"/>
          <w:szCs w:val="18"/>
        </w:rPr>
        <w:t>Сайт решает следующие задачи:</w:t>
      </w:r>
    </w:p>
    <w:p w:rsidR="00722B8D" w:rsidRDefault="00722B8D" w:rsidP="00722B8D">
      <w:pPr>
        <w:pStyle w:val="a3"/>
        <w:numPr>
          <w:ilvl w:val="1"/>
          <w:numId w:val="2"/>
        </w:numPr>
        <w:spacing w:after="0" w:afterAutospacing="0"/>
      </w:pPr>
      <w:r>
        <w:rPr>
          <w:rFonts w:ascii="Verdana" w:hAnsi="Verdana"/>
          <w:sz w:val="18"/>
          <w:szCs w:val="18"/>
        </w:rPr>
        <w:t>информационное обеспечение участников образовательного процесса;</w:t>
      </w:r>
    </w:p>
    <w:p w:rsidR="00722B8D" w:rsidRDefault="00722B8D" w:rsidP="00722B8D">
      <w:pPr>
        <w:pStyle w:val="a3"/>
        <w:numPr>
          <w:ilvl w:val="1"/>
          <w:numId w:val="2"/>
        </w:numPr>
        <w:spacing w:after="0" w:afterAutospacing="0"/>
      </w:pPr>
      <w:r>
        <w:rPr>
          <w:rFonts w:ascii="Verdana" w:hAnsi="Verdana"/>
          <w:sz w:val="18"/>
          <w:szCs w:val="18"/>
        </w:rPr>
        <w:t>расширение доступа к цифровым образовательным ресурсам и образовательному Интерне</w:t>
      </w:r>
      <w:proofErr w:type="gramStart"/>
      <w:r>
        <w:rPr>
          <w:rFonts w:ascii="Verdana" w:hAnsi="Verdana"/>
          <w:sz w:val="18"/>
          <w:szCs w:val="18"/>
        </w:rPr>
        <w:t>т-</w:t>
      </w:r>
      <w:proofErr w:type="gramEnd"/>
      <w:r w:rsidR="0071695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контенту</w:t>
      </w:r>
      <w:proofErr w:type="spellEnd"/>
      <w:r>
        <w:rPr>
          <w:rFonts w:ascii="Verdana" w:hAnsi="Verdana"/>
          <w:sz w:val="18"/>
          <w:szCs w:val="18"/>
        </w:rPr>
        <w:t>;</w:t>
      </w:r>
    </w:p>
    <w:p w:rsidR="00722B8D" w:rsidRDefault="00722B8D" w:rsidP="00722B8D">
      <w:pPr>
        <w:pStyle w:val="a3"/>
        <w:numPr>
          <w:ilvl w:val="1"/>
          <w:numId w:val="2"/>
        </w:numPr>
        <w:spacing w:after="0" w:afterAutospacing="0"/>
      </w:pPr>
      <w:r>
        <w:rPr>
          <w:rFonts w:ascii="Verdana" w:hAnsi="Verdana"/>
          <w:sz w:val="18"/>
          <w:szCs w:val="18"/>
        </w:rPr>
        <w:t>повышение открытости и доступности образовательного процесса;</w:t>
      </w:r>
    </w:p>
    <w:p w:rsidR="00722B8D" w:rsidRDefault="00722B8D" w:rsidP="00722B8D">
      <w:pPr>
        <w:pStyle w:val="a3"/>
        <w:numPr>
          <w:ilvl w:val="1"/>
          <w:numId w:val="2"/>
        </w:numPr>
        <w:spacing w:after="0" w:afterAutospacing="0"/>
      </w:pPr>
      <w:r>
        <w:rPr>
          <w:rFonts w:ascii="Verdana" w:hAnsi="Verdana"/>
          <w:sz w:val="18"/>
          <w:szCs w:val="18"/>
        </w:rPr>
        <w:t>создание условий для использования новых форм, методов обучения и воспитания;</w:t>
      </w:r>
    </w:p>
    <w:p w:rsidR="00722B8D" w:rsidRDefault="00722B8D" w:rsidP="00722B8D">
      <w:pPr>
        <w:pStyle w:val="a3"/>
        <w:numPr>
          <w:ilvl w:val="1"/>
          <w:numId w:val="2"/>
        </w:numPr>
        <w:spacing w:after="0" w:afterAutospacing="0"/>
      </w:pPr>
      <w:r>
        <w:rPr>
          <w:rFonts w:ascii="Verdana" w:hAnsi="Verdana"/>
          <w:sz w:val="18"/>
          <w:szCs w:val="18"/>
        </w:rPr>
        <w:t>формирование комплексной информационной среды образовательного учреждения;</w:t>
      </w:r>
    </w:p>
    <w:p w:rsidR="00722B8D" w:rsidRDefault="00722B8D" w:rsidP="00722B8D">
      <w:pPr>
        <w:pStyle w:val="a3"/>
        <w:numPr>
          <w:ilvl w:val="1"/>
          <w:numId w:val="2"/>
        </w:numPr>
        <w:spacing w:after="0" w:afterAutospacing="0"/>
      </w:pPr>
      <w:r>
        <w:rPr>
          <w:rFonts w:ascii="Verdana" w:hAnsi="Verdana"/>
          <w:sz w:val="18"/>
          <w:szCs w:val="18"/>
        </w:rPr>
        <w:t>формирование положительного имиджа образовательного учреждения;</w:t>
      </w:r>
    </w:p>
    <w:p w:rsidR="00722B8D" w:rsidRDefault="00722B8D" w:rsidP="00722B8D">
      <w:pPr>
        <w:pStyle w:val="a3"/>
        <w:numPr>
          <w:ilvl w:val="1"/>
          <w:numId w:val="2"/>
        </w:numPr>
        <w:spacing w:after="0" w:afterAutospacing="0"/>
      </w:pPr>
      <w:r>
        <w:rPr>
          <w:rFonts w:ascii="Verdana" w:hAnsi="Verdana"/>
          <w:sz w:val="18"/>
          <w:szCs w:val="18"/>
        </w:rPr>
        <w:t>распространение инновационного опыта образовательного учреждения;</w:t>
      </w:r>
    </w:p>
    <w:p w:rsidR="00722B8D" w:rsidRDefault="00722B8D" w:rsidP="00722B8D">
      <w:pPr>
        <w:pStyle w:val="a3"/>
        <w:numPr>
          <w:ilvl w:val="1"/>
          <w:numId w:val="2"/>
        </w:numPr>
        <w:spacing w:after="0" w:afterAutospacing="0"/>
      </w:pPr>
      <w:r>
        <w:rPr>
          <w:rFonts w:ascii="Verdana" w:hAnsi="Verdana"/>
          <w:sz w:val="18"/>
          <w:szCs w:val="18"/>
        </w:rPr>
        <w:t>осуществление обратной связи с участниками образовательного процесса.</w:t>
      </w:r>
    </w:p>
    <w:p w:rsidR="00722B8D" w:rsidRDefault="00722B8D" w:rsidP="00722B8D">
      <w:pPr>
        <w:pStyle w:val="a3"/>
        <w:numPr>
          <w:ilvl w:val="0"/>
          <w:numId w:val="2"/>
        </w:numPr>
        <w:spacing w:after="0" w:afterAutospacing="0"/>
      </w:pPr>
      <w:r>
        <w:rPr>
          <w:rFonts w:ascii="Verdana" w:hAnsi="Verdana"/>
          <w:sz w:val="18"/>
          <w:szCs w:val="18"/>
        </w:rPr>
        <w:t>Сайт создаётся под руководством руководителя образовательного учреждения (далее именуется - руководитель). Создание, содержание и обслуживание сайта осуществляется специалистами, назначаемыми или привлекаемыми руководителем. Руководитель в установленном законодательством РФ порядке несет ответственность за информацию, размещённую на сайте.</w:t>
      </w:r>
    </w:p>
    <w:p w:rsidR="00722B8D" w:rsidRDefault="00722B8D" w:rsidP="00722B8D">
      <w:pPr>
        <w:pStyle w:val="a3"/>
        <w:numPr>
          <w:ilvl w:val="0"/>
          <w:numId w:val="2"/>
        </w:numPr>
        <w:spacing w:after="0" w:afterAutospacing="0"/>
      </w:pPr>
      <w:r>
        <w:rPr>
          <w:rFonts w:ascii="Verdana" w:hAnsi="Verdana"/>
          <w:sz w:val="18"/>
          <w:szCs w:val="18"/>
        </w:rPr>
        <w:t xml:space="preserve">Руководитель определяет </w:t>
      </w:r>
      <w:proofErr w:type="spellStart"/>
      <w:r>
        <w:rPr>
          <w:rFonts w:ascii="Verdana" w:hAnsi="Verdana"/>
          <w:sz w:val="18"/>
          <w:szCs w:val="18"/>
        </w:rPr>
        <w:t>хостинг</w:t>
      </w:r>
      <w:proofErr w:type="spellEnd"/>
      <w:r>
        <w:rPr>
          <w:rFonts w:ascii="Verdana" w:hAnsi="Verdana"/>
          <w:sz w:val="18"/>
          <w:szCs w:val="18"/>
        </w:rPr>
        <w:t xml:space="preserve"> сайта: размещение в сети Интернет на определённой платформе.</w:t>
      </w:r>
    </w:p>
    <w:p w:rsidR="00722B8D" w:rsidRDefault="00722B8D" w:rsidP="00722B8D">
      <w:pPr>
        <w:pStyle w:val="a3"/>
        <w:numPr>
          <w:ilvl w:val="0"/>
          <w:numId w:val="2"/>
        </w:numPr>
        <w:spacing w:after="0" w:afterAutospacing="0"/>
      </w:pPr>
      <w:r>
        <w:rPr>
          <w:rFonts w:ascii="Verdana" w:hAnsi="Verdana"/>
          <w:sz w:val="18"/>
          <w:szCs w:val="18"/>
        </w:rPr>
        <w:t>Сайт содержит официальную информацию об образовательном учреждении. Адрес сайта является официальной информацией и может быть использован в учредительных документах образовательного учреждения.</w:t>
      </w:r>
    </w:p>
    <w:p w:rsidR="00722B8D" w:rsidRDefault="00722B8D" w:rsidP="00722B8D">
      <w:pPr>
        <w:pStyle w:val="a3"/>
        <w:numPr>
          <w:ilvl w:val="0"/>
          <w:numId w:val="2"/>
        </w:numPr>
        <w:spacing w:after="0" w:afterAutospacing="0"/>
      </w:pPr>
      <w:proofErr w:type="gramStart"/>
      <w:r>
        <w:rPr>
          <w:rFonts w:ascii="Verdana" w:hAnsi="Verdana"/>
          <w:sz w:val="18"/>
          <w:szCs w:val="18"/>
        </w:rPr>
        <w:t>Руководитель, коллектив, обучающиеся образовательного учреждения, представители общественных организаций, органов управления образования могут ссылаться на информацию, опубликованную на сайте при подготовке выступлений, сообщений для прессы, публичных докладов, печатных изданий, научных изданий и т.д.</w:t>
      </w:r>
      <w:proofErr w:type="gramEnd"/>
    </w:p>
    <w:p w:rsidR="00722B8D" w:rsidRDefault="00722B8D" w:rsidP="00722B8D">
      <w:pPr>
        <w:pStyle w:val="a3"/>
        <w:spacing w:after="0" w:afterAutospacing="0"/>
      </w:pPr>
      <w:r>
        <w:rPr>
          <w:rFonts w:ascii="Verdana" w:hAnsi="Verdana"/>
          <w:b/>
          <w:bCs/>
          <w:sz w:val="18"/>
          <w:szCs w:val="18"/>
          <w:lang w:val="en-US"/>
        </w:rPr>
        <w:t xml:space="preserve">II. </w:t>
      </w:r>
      <w:r>
        <w:rPr>
          <w:rFonts w:ascii="Verdana" w:hAnsi="Verdana"/>
          <w:b/>
          <w:bCs/>
          <w:sz w:val="18"/>
          <w:szCs w:val="18"/>
        </w:rPr>
        <w:t>Содержание сайта</w:t>
      </w:r>
    </w:p>
    <w:p w:rsidR="00722B8D" w:rsidRDefault="00722B8D" w:rsidP="00722B8D">
      <w:pPr>
        <w:pStyle w:val="a3"/>
        <w:numPr>
          <w:ilvl w:val="0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>На сайте размещается информация, отражающая образовательный процесс в образовательных учреждениях для детей. Информация, не соответствующая образовательным целям и задачам, не допустима к размещению на сайте.</w:t>
      </w:r>
    </w:p>
    <w:p w:rsidR="00722B8D" w:rsidRDefault="00722B8D" w:rsidP="00722B8D">
      <w:pPr>
        <w:pStyle w:val="a3"/>
        <w:numPr>
          <w:ilvl w:val="0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>На сайте рекомендуется использовать ссылки для перехода на образовательные порталы Министерства образования и науки Российской Федерации, Министер</w:t>
      </w:r>
      <w:r w:rsidR="00716951">
        <w:rPr>
          <w:rFonts w:ascii="Verdana" w:hAnsi="Verdana"/>
          <w:sz w:val="18"/>
          <w:szCs w:val="18"/>
        </w:rPr>
        <w:t>ства образования и науки Ростовс</w:t>
      </w:r>
      <w:r>
        <w:rPr>
          <w:rFonts w:ascii="Verdana" w:hAnsi="Verdana"/>
          <w:sz w:val="18"/>
          <w:szCs w:val="18"/>
        </w:rPr>
        <w:t xml:space="preserve">кой области, муниципального органа управления образования, </w:t>
      </w:r>
      <w:r>
        <w:rPr>
          <w:rFonts w:ascii="Verdana" w:hAnsi="Verdana"/>
          <w:sz w:val="18"/>
          <w:szCs w:val="18"/>
        </w:rPr>
        <w:lastRenderedPageBreak/>
        <w:t>федеральных и региональных образовательных учреждений, образовательных Интернет-ресурсов.</w:t>
      </w:r>
    </w:p>
    <w:p w:rsidR="00722B8D" w:rsidRDefault="00722B8D" w:rsidP="00722B8D">
      <w:pPr>
        <w:pStyle w:val="a3"/>
        <w:numPr>
          <w:ilvl w:val="0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>Первая страница сайта является главной. Главная страница содержит:</w:t>
      </w:r>
    </w:p>
    <w:p w:rsidR="00722B8D" w:rsidRDefault="00722B8D" w:rsidP="00722B8D">
      <w:pPr>
        <w:pStyle w:val="a3"/>
        <w:numPr>
          <w:ilvl w:val="1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>полное название образовательного учреждения;</w:t>
      </w:r>
    </w:p>
    <w:p w:rsidR="00722B8D" w:rsidRDefault="00722B8D" w:rsidP="00722B8D">
      <w:pPr>
        <w:pStyle w:val="a3"/>
        <w:numPr>
          <w:ilvl w:val="1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>логотип или фотографию;</w:t>
      </w:r>
    </w:p>
    <w:p w:rsidR="00722B8D" w:rsidRDefault="00722B8D" w:rsidP="00722B8D">
      <w:pPr>
        <w:pStyle w:val="a3"/>
        <w:numPr>
          <w:ilvl w:val="1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>меню, отображающее разделы сайта;</w:t>
      </w:r>
    </w:p>
    <w:p w:rsidR="00722B8D" w:rsidRDefault="00722B8D" w:rsidP="00722B8D">
      <w:pPr>
        <w:pStyle w:val="a3"/>
        <w:numPr>
          <w:ilvl w:val="1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>ленту новостей (или ссылку на страницу, содержащую ленту новостей);</w:t>
      </w:r>
    </w:p>
    <w:p w:rsidR="00722B8D" w:rsidRDefault="00722B8D" w:rsidP="00722B8D">
      <w:pPr>
        <w:pStyle w:val="a3"/>
        <w:numPr>
          <w:ilvl w:val="1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>ссылки (в соответствии с п.9 настоящего положения);</w:t>
      </w:r>
    </w:p>
    <w:p w:rsidR="00722B8D" w:rsidRDefault="00722B8D" w:rsidP="00722B8D">
      <w:pPr>
        <w:pStyle w:val="a3"/>
        <w:numPr>
          <w:ilvl w:val="1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 xml:space="preserve">контактную информацию (адрес, телефон, </w:t>
      </w:r>
      <w:proofErr w:type="spellStart"/>
      <w:r>
        <w:rPr>
          <w:rFonts w:ascii="Verdana" w:hAnsi="Verdana"/>
          <w:sz w:val="18"/>
          <w:szCs w:val="18"/>
        </w:rPr>
        <w:t>эл</w:t>
      </w:r>
      <w:proofErr w:type="gramStart"/>
      <w:r>
        <w:rPr>
          <w:rFonts w:ascii="Verdana" w:hAnsi="Verdana"/>
          <w:sz w:val="18"/>
          <w:szCs w:val="18"/>
        </w:rPr>
        <w:t>.п</w:t>
      </w:r>
      <w:proofErr w:type="gramEnd"/>
      <w:r>
        <w:rPr>
          <w:rFonts w:ascii="Verdana" w:hAnsi="Verdana"/>
          <w:sz w:val="18"/>
          <w:szCs w:val="18"/>
        </w:rPr>
        <w:t>очта</w:t>
      </w:r>
      <w:proofErr w:type="spellEnd"/>
      <w:r>
        <w:rPr>
          <w:rFonts w:ascii="Verdana" w:hAnsi="Verdana"/>
          <w:sz w:val="18"/>
          <w:szCs w:val="18"/>
        </w:rPr>
        <w:t>).</w:t>
      </w:r>
    </w:p>
    <w:p w:rsidR="00722B8D" w:rsidRDefault="00722B8D" w:rsidP="00722B8D">
      <w:pPr>
        <w:pStyle w:val="a3"/>
        <w:numPr>
          <w:ilvl w:val="0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>Сайт состоит из разделов. Каждому разделу присваивается сквозное название. Рекомендуется использовать следующие общепринятые разделы: «Информация об учреждении», «Локальные нормативные акты», «Учебный процесс», «Педагогические работники», «Библиотека», «Итоговая аттестация», «Страница учащихся», «Методическое сопровождение», «Контакты» и др. В каждом разделе возможны дополнения в виде подразделов.</w:t>
      </w:r>
    </w:p>
    <w:p w:rsidR="00722B8D" w:rsidRDefault="00722B8D" w:rsidP="00722B8D">
      <w:pPr>
        <w:pStyle w:val="a3"/>
        <w:numPr>
          <w:ilvl w:val="0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>Примерное содержание разделов:</w:t>
      </w:r>
    </w:p>
    <w:p w:rsidR="00722B8D" w:rsidRDefault="00722B8D" w:rsidP="00722B8D">
      <w:pPr>
        <w:pStyle w:val="a3"/>
        <w:numPr>
          <w:ilvl w:val="1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 xml:space="preserve">«Информация об учреждении» - содержит краткую историческую справку об учреждении, данные о местоположение, информацию о кадровом обеспечении, материально-технической базе, структурных подразделениях, количестве классов и обучающихся. Рекомендуется </w:t>
      </w:r>
      <w:proofErr w:type="gramStart"/>
      <w:r>
        <w:rPr>
          <w:rFonts w:ascii="Verdana" w:hAnsi="Verdana"/>
          <w:sz w:val="18"/>
          <w:szCs w:val="18"/>
        </w:rPr>
        <w:t>разместить лицензию</w:t>
      </w:r>
      <w:proofErr w:type="gramEnd"/>
      <w:r>
        <w:rPr>
          <w:rFonts w:ascii="Verdana" w:hAnsi="Verdana"/>
          <w:sz w:val="18"/>
          <w:szCs w:val="18"/>
        </w:rPr>
        <w:t xml:space="preserve"> на образовательную деятельность, информацию об участии учреждения в региональных и федеральных конкурсах, целевых программах, о дополнительных образовательных услугах, сведения о руководителе учреждения и председателе родительского совета (попечительского совета или другой выборной должности) с указанием кабинета и расписанием приёма граждан по личным вопросам и обращениям. Рекомендуется публикация публичных отчётов о деятельности образовательного учреждения, а также результаты проверок, проведённых уполномоченными государственными органами.</w:t>
      </w:r>
    </w:p>
    <w:p w:rsidR="00722B8D" w:rsidRDefault="00722B8D" w:rsidP="00722B8D">
      <w:pPr>
        <w:pStyle w:val="a3"/>
        <w:numPr>
          <w:ilvl w:val="1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>«Локальные нормативные акты» - содержит нормативные документы, которые издаёт администрация учреждения.</w:t>
      </w:r>
    </w:p>
    <w:p w:rsidR="00722B8D" w:rsidRDefault="00722B8D" w:rsidP="00722B8D">
      <w:pPr>
        <w:pStyle w:val="a3"/>
        <w:numPr>
          <w:ilvl w:val="1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 xml:space="preserve">«Учебный процесс» - содержит расписание учебных занятий. Изменения в расписании необходимо отображать не реже одного раза в неделю. Рекомендуется указать фамилии, имена, отчества педагогов, работающих на параллелях с графиком консультаций для обучающихся и временем приёма родителей по индивидуальным вопросам. Необходимо размещать информацию о проведении конкурсов, олимпиад с указанием условий участия в них, информацию о предметных неделях. Возможно создание и сопровождение электронного дневника, электронного журнал обучающихся, электронного расписания на федеральных и региональных </w:t>
      </w:r>
      <w:proofErr w:type="spellStart"/>
      <w:r>
        <w:rPr>
          <w:rFonts w:ascii="Verdana" w:hAnsi="Verdana"/>
          <w:sz w:val="18"/>
          <w:szCs w:val="18"/>
        </w:rPr>
        <w:t>Интернет-порталах</w:t>
      </w:r>
      <w:proofErr w:type="spellEnd"/>
      <w:r>
        <w:rPr>
          <w:rFonts w:ascii="Verdana" w:hAnsi="Verdana"/>
          <w:sz w:val="18"/>
          <w:szCs w:val="18"/>
        </w:rPr>
        <w:t>, специально созданных для сетевого взаимодействия участников образовательного процесса («</w:t>
      </w:r>
      <w:proofErr w:type="spellStart"/>
      <w:r>
        <w:rPr>
          <w:rFonts w:ascii="Verdana" w:hAnsi="Verdana"/>
          <w:sz w:val="18"/>
          <w:szCs w:val="18"/>
        </w:rPr>
        <w:t>Дневник</w:t>
      </w:r>
      <w:proofErr w:type="gramStart"/>
      <w:r>
        <w:rPr>
          <w:rFonts w:ascii="Verdana" w:hAnsi="Verdana"/>
          <w:sz w:val="18"/>
          <w:szCs w:val="18"/>
        </w:rPr>
        <w:t>.р</w:t>
      </w:r>
      <w:proofErr w:type="gramEnd"/>
      <w:r>
        <w:rPr>
          <w:rFonts w:ascii="Verdana" w:hAnsi="Verdana"/>
          <w:sz w:val="18"/>
          <w:szCs w:val="18"/>
        </w:rPr>
        <w:t>у</w:t>
      </w:r>
      <w:proofErr w:type="spellEnd"/>
      <w:r>
        <w:rPr>
          <w:rFonts w:ascii="Verdana" w:hAnsi="Verdana"/>
          <w:sz w:val="18"/>
          <w:szCs w:val="18"/>
        </w:rPr>
        <w:t>», Соответствующая ссылка на переход в сетевую систему должна располагаться в этом разделе.</w:t>
      </w:r>
    </w:p>
    <w:p w:rsidR="00722B8D" w:rsidRDefault="00722B8D" w:rsidP="00722B8D">
      <w:pPr>
        <w:pStyle w:val="a3"/>
        <w:numPr>
          <w:ilvl w:val="1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 xml:space="preserve">«Педагогические работники» - содержит сведения о педагогических работниках образовательного учреждения: аналитическая справка (укомплектованность педагогическими кадрами, наличие аттестационных категорий, званий и государственных наград); расписание мероприятий, в которых участвуют педагогические работники в рамках конкурсов профессионального мастерства; ссылки на </w:t>
      </w:r>
      <w:proofErr w:type="spellStart"/>
      <w:r>
        <w:rPr>
          <w:rFonts w:ascii="Verdana" w:hAnsi="Verdana"/>
          <w:sz w:val="18"/>
          <w:szCs w:val="18"/>
        </w:rPr>
        <w:t>блоги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722B8D" w:rsidRDefault="00722B8D" w:rsidP="00722B8D">
      <w:pPr>
        <w:pStyle w:val="a3"/>
        <w:numPr>
          <w:ilvl w:val="1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 xml:space="preserve">В разделе «Библиотека» содержится электронный каталог образовательной литературы и </w:t>
      </w:r>
      <w:proofErr w:type="spellStart"/>
      <w:r>
        <w:rPr>
          <w:rFonts w:ascii="Verdana" w:hAnsi="Verdana"/>
          <w:sz w:val="18"/>
          <w:szCs w:val="18"/>
        </w:rPr>
        <w:t>медиаресурсов</w:t>
      </w:r>
      <w:proofErr w:type="spellEnd"/>
      <w:r>
        <w:rPr>
          <w:rFonts w:ascii="Verdana" w:hAnsi="Verdana"/>
          <w:sz w:val="18"/>
          <w:szCs w:val="18"/>
        </w:rPr>
        <w:t xml:space="preserve"> по образовательным </w:t>
      </w:r>
      <w:proofErr w:type="gramStart"/>
      <w:r>
        <w:rPr>
          <w:rFonts w:ascii="Verdana" w:hAnsi="Verdana"/>
          <w:sz w:val="18"/>
          <w:szCs w:val="18"/>
        </w:rPr>
        <w:t>областям</w:t>
      </w:r>
      <w:proofErr w:type="gramEnd"/>
      <w:r>
        <w:rPr>
          <w:rFonts w:ascii="Verdana" w:hAnsi="Verdana"/>
          <w:sz w:val="18"/>
          <w:szCs w:val="18"/>
        </w:rPr>
        <w:t xml:space="preserve"> как для педагогических работников, так и для обучающихся. </w:t>
      </w:r>
    </w:p>
    <w:p w:rsidR="00722B8D" w:rsidRDefault="00722B8D" w:rsidP="00722B8D">
      <w:pPr>
        <w:pStyle w:val="a3"/>
        <w:numPr>
          <w:ilvl w:val="1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 xml:space="preserve">«Итоговая аттестация» - содержит информацию о порядке и проведении государственной аттестации </w:t>
      </w:r>
      <w:proofErr w:type="gramStart"/>
      <w:r>
        <w:rPr>
          <w:rFonts w:ascii="Verdana" w:hAnsi="Verdana"/>
          <w:sz w:val="18"/>
          <w:szCs w:val="18"/>
        </w:rPr>
        <w:t>обучающихся</w:t>
      </w:r>
      <w:proofErr w:type="gramEnd"/>
      <w:r>
        <w:rPr>
          <w:rFonts w:ascii="Verdana" w:hAnsi="Verdana"/>
          <w:sz w:val="18"/>
          <w:szCs w:val="18"/>
        </w:rPr>
        <w:t>: нормативные документы, примерные задания, сроки проведения. Рекомендуется указать ссылки на федеральные и региональные сайты, содержащие официальную информацию по итоговой аттестации. Возможно размещение информации с результатами прошедших аттестационных мероприятий.</w:t>
      </w:r>
    </w:p>
    <w:p w:rsidR="00722B8D" w:rsidRDefault="00722B8D" w:rsidP="00722B8D">
      <w:pPr>
        <w:pStyle w:val="a3"/>
        <w:numPr>
          <w:ilvl w:val="1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>«Страница учащихся» освещает события органов ученического самоуправления.</w:t>
      </w:r>
    </w:p>
    <w:p w:rsidR="00722B8D" w:rsidRDefault="00722B8D" w:rsidP="00722B8D">
      <w:pPr>
        <w:pStyle w:val="a3"/>
        <w:numPr>
          <w:ilvl w:val="1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 xml:space="preserve">«Методическое сопровождение». В данном разделе публикуются методические разработки педагогических работников, рекомендованные методическим советом образовательного учреждения к использованию и распространению. Также здесь рекомендуется </w:t>
      </w:r>
      <w:proofErr w:type="gramStart"/>
      <w:r>
        <w:rPr>
          <w:rFonts w:ascii="Verdana" w:hAnsi="Verdana"/>
          <w:sz w:val="18"/>
          <w:szCs w:val="18"/>
        </w:rPr>
        <w:t>разместить ссылки</w:t>
      </w:r>
      <w:proofErr w:type="gramEnd"/>
      <w:r>
        <w:rPr>
          <w:rFonts w:ascii="Verdana" w:hAnsi="Verdana"/>
          <w:sz w:val="18"/>
          <w:szCs w:val="18"/>
        </w:rPr>
        <w:t xml:space="preserve"> на образовательные сервисы сети Интернет для учителей и обучающихся.</w:t>
      </w:r>
    </w:p>
    <w:p w:rsidR="00722B8D" w:rsidRDefault="00722B8D" w:rsidP="00722B8D">
      <w:pPr>
        <w:pStyle w:val="a3"/>
        <w:numPr>
          <w:ilvl w:val="1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lastRenderedPageBreak/>
        <w:t>«Контакты» - содержит телефон, электронную почту и форму для обращений к руководителю образовательного учреждения, администратору сайта. Ответы на обращения публикуются на этой странице.</w:t>
      </w:r>
    </w:p>
    <w:p w:rsidR="00722B8D" w:rsidRDefault="00722B8D" w:rsidP="00722B8D">
      <w:pPr>
        <w:pStyle w:val="a3"/>
        <w:numPr>
          <w:ilvl w:val="0"/>
          <w:numId w:val="3"/>
        </w:numPr>
        <w:spacing w:after="0" w:afterAutospacing="0"/>
      </w:pPr>
      <w:r>
        <w:rPr>
          <w:rFonts w:ascii="Verdana" w:hAnsi="Verdana"/>
          <w:sz w:val="18"/>
          <w:szCs w:val="18"/>
        </w:rPr>
        <w:t>На сайте могут быть созданы дополнительные разделы исходя из потребностей образовательного учреждения.</w:t>
      </w:r>
    </w:p>
    <w:p w:rsidR="00722B8D" w:rsidRDefault="00722B8D" w:rsidP="00722B8D">
      <w:pPr>
        <w:pStyle w:val="a3"/>
        <w:spacing w:after="0" w:afterAutospacing="0"/>
        <w:ind w:left="-17"/>
      </w:pPr>
      <w:r>
        <w:rPr>
          <w:rFonts w:ascii="Verdana" w:hAnsi="Verdana"/>
          <w:b/>
          <w:bCs/>
          <w:sz w:val="18"/>
          <w:szCs w:val="18"/>
          <w:lang w:val="en-US"/>
        </w:rPr>
        <w:t>III</w:t>
      </w:r>
      <w:r w:rsidRPr="00722B8D">
        <w:rPr>
          <w:rFonts w:ascii="Verdana" w:hAnsi="Verdana"/>
          <w:b/>
          <w:bCs/>
          <w:sz w:val="18"/>
          <w:szCs w:val="18"/>
        </w:rPr>
        <w:t xml:space="preserve">. </w:t>
      </w:r>
      <w:r>
        <w:rPr>
          <w:rFonts w:ascii="Verdana" w:hAnsi="Verdana"/>
          <w:b/>
          <w:bCs/>
          <w:sz w:val="18"/>
          <w:szCs w:val="18"/>
        </w:rPr>
        <w:t>Техническое обеспечение и сопровождение сайта</w:t>
      </w:r>
    </w:p>
    <w:p w:rsidR="00722B8D" w:rsidRDefault="00722B8D" w:rsidP="00722B8D">
      <w:pPr>
        <w:pStyle w:val="a3"/>
        <w:numPr>
          <w:ilvl w:val="0"/>
          <w:numId w:val="4"/>
        </w:numPr>
        <w:spacing w:after="0" w:afterAutospacing="0"/>
      </w:pPr>
      <w:r>
        <w:rPr>
          <w:rFonts w:ascii="Verdana" w:hAnsi="Verdana"/>
          <w:sz w:val="18"/>
          <w:szCs w:val="18"/>
        </w:rPr>
        <w:t>Руководитель должен обеспечить условия для постоянной работы сайта.</w:t>
      </w:r>
    </w:p>
    <w:p w:rsidR="00722B8D" w:rsidRDefault="00722B8D" w:rsidP="00722B8D">
      <w:pPr>
        <w:pStyle w:val="a3"/>
        <w:numPr>
          <w:ilvl w:val="0"/>
          <w:numId w:val="4"/>
        </w:numPr>
        <w:spacing w:after="0" w:afterAutospacing="0"/>
      </w:pPr>
      <w:r>
        <w:rPr>
          <w:rFonts w:ascii="Verdana" w:hAnsi="Verdana"/>
          <w:sz w:val="18"/>
          <w:szCs w:val="18"/>
        </w:rPr>
        <w:t>Руководителю рекомендуется разработать локальный документ, обеспечивающий нормативное обеспечение функционирования сайта.</w:t>
      </w:r>
    </w:p>
    <w:p w:rsidR="00722B8D" w:rsidRDefault="00722B8D" w:rsidP="00722B8D">
      <w:pPr>
        <w:pStyle w:val="a3"/>
        <w:numPr>
          <w:ilvl w:val="0"/>
          <w:numId w:val="4"/>
        </w:numPr>
        <w:spacing w:after="0" w:afterAutospacing="0"/>
      </w:pPr>
      <w:r>
        <w:rPr>
          <w:rFonts w:ascii="Verdana" w:hAnsi="Verdana"/>
          <w:sz w:val="18"/>
          <w:szCs w:val="18"/>
        </w:rPr>
        <w:t xml:space="preserve">Сайт должен просматриваться при помощи </w:t>
      </w:r>
      <w:proofErr w:type="spellStart"/>
      <w:r>
        <w:rPr>
          <w:rFonts w:ascii="Verdana" w:hAnsi="Verdana"/>
          <w:sz w:val="18"/>
          <w:szCs w:val="18"/>
        </w:rPr>
        <w:t>Веб-браузеров</w:t>
      </w:r>
      <w:proofErr w:type="spellEnd"/>
      <w:r>
        <w:rPr>
          <w:rFonts w:ascii="Verdana" w:hAnsi="Verdana"/>
          <w:sz w:val="18"/>
          <w:szCs w:val="18"/>
        </w:rPr>
        <w:t xml:space="preserve">, входящих в стандартный базовый пакет программного обеспечения (СБППО) и в пакет свободного программного обеспечения (ПСПО). </w:t>
      </w:r>
    </w:p>
    <w:p w:rsidR="00722B8D" w:rsidRDefault="00722B8D" w:rsidP="00722B8D">
      <w:pPr>
        <w:pStyle w:val="a3"/>
        <w:numPr>
          <w:ilvl w:val="0"/>
          <w:numId w:val="4"/>
        </w:numPr>
        <w:spacing w:after="0" w:afterAutospacing="0"/>
      </w:pPr>
      <w:r>
        <w:rPr>
          <w:rFonts w:ascii="Verdana" w:hAnsi="Verdana"/>
          <w:sz w:val="18"/>
          <w:szCs w:val="18"/>
        </w:rPr>
        <w:t>Переход из одного раздела в другой раздел должен быть доступен с любой страницы сайта.</w:t>
      </w:r>
    </w:p>
    <w:p w:rsidR="00722B8D" w:rsidRDefault="00722B8D" w:rsidP="00722B8D">
      <w:pPr>
        <w:pStyle w:val="a3"/>
        <w:numPr>
          <w:ilvl w:val="0"/>
          <w:numId w:val="4"/>
        </w:numPr>
        <w:spacing w:after="0" w:afterAutospacing="0"/>
      </w:pPr>
      <w:r>
        <w:rPr>
          <w:rFonts w:ascii="Verdana" w:hAnsi="Verdana"/>
          <w:sz w:val="18"/>
          <w:szCs w:val="18"/>
        </w:rPr>
        <w:t>В соответствии с п.5 настоящего положения руководитель назначает специалистов, ответственных за редактирование информации сайта. Возможно сопровождение разделов со стороны педагогических работников и обучающихся образовательного учреждения. Сведения, необходимые для администрирования сайта, а также инструкция по обновлению должны быть письменно оформлены и сохранены в документах образовательного учреждения.</w:t>
      </w:r>
    </w:p>
    <w:p w:rsidR="00722B8D" w:rsidRDefault="00722B8D" w:rsidP="00722B8D">
      <w:pPr>
        <w:pStyle w:val="a3"/>
        <w:numPr>
          <w:ilvl w:val="0"/>
          <w:numId w:val="4"/>
        </w:numPr>
        <w:spacing w:after="0" w:afterAutospacing="0"/>
      </w:pPr>
      <w:r>
        <w:rPr>
          <w:rFonts w:ascii="Verdana" w:hAnsi="Verdana"/>
          <w:sz w:val="18"/>
          <w:szCs w:val="18"/>
        </w:rPr>
        <w:t xml:space="preserve">Обновление информации на сайте допускается не реже одного раза в неделю. Во время летних каникул сайт необходимо обновлять не реже одного раза в месяц. Рекомендуется ежедневное обновление новостей главной страницы. Электронный журнал, электронный дневник, электронное расписание, размещенные на </w:t>
      </w:r>
      <w:proofErr w:type="gramStart"/>
      <w:r>
        <w:rPr>
          <w:rFonts w:ascii="Verdana" w:hAnsi="Verdana"/>
          <w:sz w:val="18"/>
          <w:szCs w:val="18"/>
        </w:rPr>
        <w:t>федеральных</w:t>
      </w:r>
      <w:proofErr w:type="gramEnd"/>
      <w:r>
        <w:rPr>
          <w:rFonts w:ascii="Verdana" w:hAnsi="Verdana"/>
          <w:sz w:val="18"/>
          <w:szCs w:val="18"/>
        </w:rPr>
        <w:t xml:space="preserve"> и региональных </w:t>
      </w:r>
      <w:proofErr w:type="spellStart"/>
      <w:r>
        <w:rPr>
          <w:rFonts w:ascii="Verdana" w:hAnsi="Verdana"/>
          <w:sz w:val="18"/>
          <w:szCs w:val="18"/>
        </w:rPr>
        <w:t>Интернет-порталах</w:t>
      </w:r>
      <w:proofErr w:type="spellEnd"/>
      <w:r>
        <w:rPr>
          <w:rFonts w:ascii="Verdana" w:hAnsi="Verdana"/>
          <w:sz w:val="18"/>
          <w:szCs w:val="18"/>
        </w:rPr>
        <w:t xml:space="preserve"> могут обновляться по мере необходимости. </w:t>
      </w:r>
    </w:p>
    <w:p w:rsidR="00722B8D" w:rsidRDefault="00722B8D" w:rsidP="00722B8D">
      <w:pPr>
        <w:pStyle w:val="a3"/>
        <w:numPr>
          <w:ilvl w:val="0"/>
          <w:numId w:val="4"/>
        </w:numPr>
        <w:spacing w:after="0" w:afterAutospacing="0"/>
      </w:pPr>
      <w:r>
        <w:rPr>
          <w:rFonts w:ascii="Verdana" w:hAnsi="Verdana"/>
          <w:sz w:val="18"/>
          <w:szCs w:val="18"/>
        </w:rPr>
        <w:t>Контроль работы сайта осуществляет руководитель образовательного учреждения.</w:t>
      </w:r>
    </w:p>
    <w:p w:rsidR="00722B8D" w:rsidRDefault="00722B8D" w:rsidP="00722B8D">
      <w:pPr>
        <w:pStyle w:val="a3"/>
        <w:numPr>
          <w:ilvl w:val="0"/>
          <w:numId w:val="4"/>
        </w:numPr>
        <w:spacing w:after="0" w:afterAutospacing="0"/>
      </w:pPr>
      <w:r>
        <w:rPr>
          <w:rFonts w:ascii="Verdana" w:hAnsi="Verdana"/>
          <w:sz w:val="18"/>
          <w:szCs w:val="18"/>
        </w:rPr>
        <w:t xml:space="preserve">Министерство образования и науки Челябинской области разрабатывает и утверждает регламент мониторинга сайта на соответствие требованиям настоящего положения. </w:t>
      </w:r>
    </w:p>
    <w:p w:rsidR="00722B8D" w:rsidRDefault="00722B8D" w:rsidP="00722B8D">
      <w:pPr>
        <w:pStyle w:val="a3"/>
        <w:numPr>
          <w:ilvl w:val="0"/>
          <w:numId w:val="4"/>
        </w:numPr>
        <w:spacing w:after="198" w:afterAutospacing="0"/>
      </w:pPr>
      <w:r>
        <w:rPr>
          <w:rFonts w:ascii="Verdana" w:hAnsi="Verdana"/>
          <w:sz w:val="18"/>
          <w:szCs w:val="18"/>
        </w:rPr>
        <w:t>Муниципальные органы управления образования, региональный координационный центр в соответствии с установленным регламентом Министерства образования и науки Челябинской области проводят мониторинг деятельности сайта и предлагают рекомендации по улучшению работы сайта руководителю образовательного учреждения.</w:t>
      </w:r>
    </w:p>
    <w:p w:rsidR="00FE29AB" w:rsidRDefault="00FE29AB"/>
    <w:sectPr w:rsidR="00FE29AB" w:rsidSect="00FE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148"/>
    <w:multiLevelType w:val="multilevel"/>
    <w:tmpl w:val="FBC0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A1FA3"/>
    <w:multiLevelType w:val="multilevel"/>
    <w:tmpl w:val="565A2C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2DC2362"/>
    <w:multiLevelType w:val="multilevel"/>
    <w:tmpl w:val="2048BC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F7D0E"/>
    <w:multiLevelType w:val="multilevel"/>
    <w:tmpl w:val="A93E27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B8D"/>
    <w:rsid w:val="000145E4"/>
    <w:rsid w:val="00103A8A"/>
    <w:rsid w:val="002B7368"/>
    <w:rsid w:val="00347434"/>
    <w:rsid w:val="003A5B72"/>
    <w:rsid w:val="00716951"/>
    <w:rsid w:val="00722B8D"/>
    <w:rsid w:val="009F7A6B"/>
    <w:rsid w:val="00A33170"/>
    <w:rsid w:val="00B776BF"/>
    <w:rsid w:val="00D4004F"/>
    <w:rsid w:val="00FE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Malakbul'sAtache</cp:lastModifiedBy>
  <cp:revision>6</cp:revision>
  <dcterms:created xsi:type="dcterms:W3CDTF">2013-03-07T05:11:00Z</dcterms:created>
  <dcterms:modified xsi:type="dcterms:W3CDTF">2013-03-12T02:44:00Z</dcterms:modified>
</cp:coreProperties>
</file>